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052458" w:rsidRDefault="00052458">
      <w:pPr>
        <w:ind w:left="708"/>
        <w:jc w:val="left"/>
      </w:pPr>
    </w:p>
    <w:p w14:paraId="00000002" w14:textId="77777777" w:rsidR="00052458" w:rsidRDefault="00052458">
      <w:pPr>
        <w:jc w:val="left"/>
      </w:pPr>
    </w:p>
    <w:p w14:paraId="00000003" w14:textId="77777777" w:rsidR="00052458" w:rsidRDefault="00052458">
      <w:pPr>
        <w:jc w:val="left"/>
      </w:pPr>
    </w:p>
    <w:p w14:paraId="00000004" w14:textId="77777777" w:rsidR="00052458" w:rsidRPr="00DD4F50" w:rsidRDefault="00DD4F50" w:rsidP="00DD4F50">
      <w:pPr>
        <w:ind w:right="7795"/>
        <w:rPr>
          <w:b/>
        </w:rPr>
      </w:pPr>
      <w:r w:rsidRPr="00DD4F50">
        <w:rPr>
          <w:b/>
        </w:rPr>
        <w:t>Gruppo consiliare</w:t>
      </w:r>
    </w:p>
    <w:p w14:paraId="00000005" w14:textId="77777777" w:rsidR="00052458" w:rsidRPr="00DD4F50" w:rsidRDefault="00DD4F50" w:rsidP="00DD4F50">
      <w:pPr>
        <w:ind w:right="7795"/>
        <w:rPr>
          <w:b/>
        </w:rPr>
      </w:pPr>
      <w:r w:rsidRPr="00DD4F50">
        <w:rPr>
          <w:b/>
        </w:rPr>
        <w:t>Centro Sinistra per Bucine</w:t>
      </w:r>
    </w:p>
    <w:p w14:paraId="00000006" w14:textId="77777777" w:rsidR="00052458" w:rsidRPr="00DD4F50" w:rsidRDefault="00052458">
      <w:pPr>
        <w:jc w:val="left"/>
        <w:rPr>
          <w:b/>
        </w:rPr>
      </w:pPr>
    </w:p>
    <w:p w14:paraId="00000007" w14:textId="1458A00F" w:rsidR="00052458" w:rsidRPr="00DD4F50" w:rsidRDefault="00DD4F50">
      <w:pPr>
        <w:jc w:val="left"/>
        <w:rPr>
          <w:b/>
        </w:rPr>
      </w:pPr>
      <w:r w:rsidRPr="00DD4F50">
        <w:rPr>
          <w:b/>
        </w:rPr>
        <w:t>Gruppo consiliare</w:t>
      </w:r>
    </w:p>
    <w:p w14:paraId="7F7DB368" w14:textId="7098D03F" w:rsidR="00DD4F50" w:rsidRPr="00DD4F50" w:rsidRDefault="00DD4F50">
      <w:pPr>
        <w:jc w:val="left"/>
        <w:rPr>
          <w:b/>
        </w:rPr>
      </w:pPr>
      <w:r w:rsidRPr="00DD4F50">
        <w:rPr>
          <w:b/>
        </w:rPr>
        <w:t>Alleanza per Bucine</w:t>
      </w:r>
    </w:p>
    <w:p w14:paraId="27011BEB" w14:textId="77777777" w:rsidR="00DD4F50" w:rsidRPr="00DD4F50" w:rsidRDefault="00DD4F50">
      <w:pPr>
        <w:jc w:val="left"/>
        <w:rPr>
          <w:b/>
        </w:rPr>
      </w:pPr>
    </w:p>
    <w:p w14:paraId="317A04D6" w14:textId="416302B6" w:rsidR="00DD4F50" w:rsidRPr="00DD4F50" w:rsidRDefault="00DD4F50">
      <w:pPr>
        <w:jc w:val="left"/>
        <w:rPr>
          <w:b/>
        </w:rPr>
      </w:pPr>
      <w:r w:rsidRPr="00DD4F50">
        <w:rPr>
          <w:b/>
        </w:rPr>
        <w:t xml:space="preserve">Mozione presentata </w:t>
      </w:r>
      <w:r>
        <w:rPr>
          <w:b/>
        </w:rPr>
        <w:t xml:space="preserve">congiuntamente </w:t>
      </w:r>
      <w:r w:rsidRPr="00DD4F50">
        <w:rPr>
          <w:b/>
        </w:rPr>
        <w:t>al Consiglio comunale del 26 Novembre 2020.</w:t>
      </w:r>
    </w:p>
    <w:p w14:paraId="00000008" w14:textId="77777777" w:rsidR="00052458" w:rsidRDefault="00052458">
      <w:pPr>
        <w:jc w:val="left"/>
      </w:pPr>
    </w:p>
    <w:p w14:paraId="00000009" w14:textId="77777777" w:rsidR="00052458" w:rsidRDefault="00DD4F50">
      <w:pPr>
        <w:jc w:val="right"/>
      </w:pPr>
      <w:r>
        <w:t xml:space="preserve"> Al Presidente del Consiglio Comunale </w:t>
      </w:r>
    </w:p>
    <w:p w14:paraId="0000000A" w14:textId="77777777" w:rsidR="00052458" w:rsidRDefault="00DD4F50">
      <w:pPr>
        <w:jc w:val="right"/>
      </w:pPr>
      <w:r>
        <w:t>Paola Coppi</w:t>
      </w:r>
    </w:p>
    <w:p w14:paraId="0000000B" w14:textId="77777777" w:rsidR="00052458" w:rsidRDefault="00DD4F50">
      <w:pPr>
        <w:jc w:val="right"/>
      </w:pPr>
      <w:r>
        <w:t xml:space="preserve">Al Sindaco del Comune di Bucine </w:t>
      </w:r>
    </w:p>
    <w:p w14:paraId="0000000C" w14:textId="77777777" w:rsidR="00052458" w:rsidRDefault="00DD4F50">
      <w:pPr>
        <w:jc w:val="right"/>
      </w:pPr>
      <w:r>
        <w:t>Nicola Benini</w:t>
      </w:r>
    </w:p>
    <w:p w14:paraId="0000000D" w14:textId="77777777" w:rsidR="00052458" w:rsidRDefault="00DD4F50">
      <w:pPr>
        <w:jc w:val="right"/>
      </w:pPr>
      <w:r>
        <w:t xml:space="preserve">Al Vice Segretario Comunale </w:t>
      </w:r>
    </w:p>
    <w:p w14:paraId="0000000E" w14:textId="77777777" w:rsidR="00052458" w:rsidRDefault="00DD4F50">
      <w:pPr>
        <w:jc w:val="right"/>
      </w:pPr>
      <w:r>
        <w:t xml:space="preserve">Dott.ssa  Federica </w:t>
      </w:r>
      <w:proofErr w:type="spellStart"/>
      <w:r>
        <w:t>Stoppielli</w:t>
      </w:r>
      <w:proofErr w:type="spellEnd"/>
    </w:p>
    <w:p w14:paraId="0000000F" w14:textId="77777777" w:rsidR="00052458" w:rsidRDefault="00052458">
      <w:pPr>
        <w:jc w:val="left"/>
      </w:pPr>
    </w:p>
    <w:p w14:paraId="00000010" w14:textId="77777777" w:rsidR="00052458" w:rsidRDefault="00052458">
      <w:pPr>
        <w:jc w:val="left"/>
      </w:pPr>
    </w:p>
    <w:p w14:paraId="00000011" w14:textId="77777777" w:rsidR="00052458" w:rsidRDefault="00052458">
      <w:pPr>
        <w:jc w:val="left"/>
      </w:pPr>
    </w:p>
    <w:p w14:paraId="00000012" w14:textId="77777777" w:rsidR="00052458" w:rsidRDefault="00052458">
      <w:pPr>
        <w:jc w:val="left"/>
      </w:pPr>
    </w:p>
    <w:p w14:paraId="00000013" w14:textId="77777777" w:rsidR="00052458" w:rsidRDefault="00DD4F50">
      <w:pPr>
        <w:jc w:val="left"/>
        <w:rPr>
          <w:b/>
        </w:rPr>
      </w:pPr>
      <w:r>
        <w:t>Oggetto: </w:t>
      </w:r>
      <w:r>
        <w:rPr>
          <w:b/>
        </w:rPr>
        <w:t>Ampliamento Discarica Podere Rota</w:t>
      </w:r>
    </w:p>
    <w:p w14:paraId="00000014" w14:textId="77777777" w:rsidR="00052458" w:rsidRDefault="00052458"/>
    <w:p w14:paraId="00000015" w14:textId="77777777" w:rsidR="00052458" w:rsidRDefault="00DD4F50">
      <w:pPr>
        <w:jc w:val="center"/>
        <w:rPr>
          <w:b/>
        </w:rPr>
      </w:pPr>
      <w:r>
        <w:rPr>
          <w:b/>
        </w:rPr>
        <w:t>VISTO</w:t>
      </w:r>
    </w:p>
    <w:p w14:paraId="00000016" w14:textId="77777777" w:rsidR="00052458" w:rsidRDefault="00DD4F50">
      <w:pPr>
        <w:jc w:val="left"/>
        <w:rPr>
          <w:highlight w:val="white"/>
        </w:rPr>
      </w:pPr>
      <w:r>
        <w:rPr>
          <w:highlight w:val="white"/>
        </w:rPr>
        <w:t>Il decreto legislativo 3 settembre 2020, n. 121 in attuazione della Direttiva Comunitaria 850/2018, che garantisce una progressiva riduzione del collocamento in discarica dei rifiuti, in particolare di quelli idonei al riciclaggio o al recupero di a</w:t>
      </w:r>
      <w:r>
        <w:rPr>
          <w:highlight w:val="white"/>
        </w:rPr>
        <w:t>ltro tipo</w:t>
      </w:r>
    </w:p>
    <w:p w14:paraId="00000017" w14:textId="77777777" w:rsidR="00052458" w:rsidRDefault="00DD4F50">
      <w:pPr>
        <w:jc w:val="center"/>
        <w:rPr>
          <w:b/>
        </w:rPr>
      </w:pPr>
      <w:r>
        <w:rPr>
          <w:b/>
        </w:rPr>
        <w:t>VISTO</w:t>
      </w:r>
    </w:p>
    <w:p w14:paraId="00000018" w14:textId="77777777" w:rsidR="00052458" w:rsidRDefault="00DD4F50">
      <w:r>
        <w:t>che il Piano provinciale dei rifiuti, approvato dal Consiglio Provinciale di Arezzo nel 2013, stabiliva, allora, una serie di interventi e passaggi per arrivare alla chiusura del sito di Podere Rota al completamento degli attuali volumi esi</w:t>
      </w:r>
      <w:r>
        <w:t>stenti e, comunque, non oltre il 2021, senza ulteriori ampliamenti</w:t>
      </w:r>
    </w:p>
    <w:p w14:paraId="00000019" w14:textId="77777777" w:rsidR="00052458" w:rsidRDefault="00052458"/>
    <w:p w14:paraId="0000001A" w14:textId="77777777" w:rsidR="00052458" w:rsidRDefault="00DD4F50">
      <w:pPr>
        <w:jc w:val="center"/>
        <w:rPr>
          <w:b/>
        </w:rPr>
      </w:pPr>
      <w:r>
        <w:rPr>
          <w:b/>
        </w:rPr>
        <w:t>VISTO</w:t>
      </w:r>
    </w:p>
    <w:p w14:paraId="0000001B" w14:textId="77777777" w:rsidR="00052458" w:rsidRDefault="00DD4F50">
      <w:pPr>
        <w:jc w:val="left"/>
      </w:pPr>
      <w:r>
        <w:t>Il PRB 2014-2020</w:t>
      </w:r>
      <w:r>
        <w:rPr>
          <w:i/>
        </w:rPr>
        <w:t xml:space="preserve"> Piano regionale di gestione dei rifiuti e bonifica dei siti inquinati. Obiettivi e linee di intervento</w:t>
      </w:r>
    </w:p>
    <w:p w14:paraId="0000001C" w14:textId="77777777" w:rsidR="00052458" w:rsidRDefault="00DD4F50">
      <w:pPr>
        <w:jc w:val="left"/>
      </w:pPr>
      <w:r>
        <w:t>Rispetto alle discariche oggi esistenti, al 2020 non si prevede la realizzazione di nuove discariche né la realizzazione di ampliamenti rispetto alle disponibilità esistenti. Saranno inoltre chiuse le discariche che andranno gradualmente ad esaurire la pro</w:t>
      </w:r>
      <w:r>
        <w:t xml:space="preserve">pria vita residua </w:t>
      </w:r>
    </w:p>
    <w:p w14:paraId="0000001D" w14:textId="77777777" w:rsidR="00052458" w:rsidRDefault="00DD4F50">
      <w:pPr>
        <w:jc w:val="center"/>
        <w:rPr>
          <w:b/>
        </w:rPr>
      </w:pPr>
      <w:r>
        <w:rPr>
          <w:b/>
        </w:rPr>
        <w:t>VISTO</w:t>
      </w:r>
    </w:p>
    <w:p w14:paraId="0000001E" w14:textId="77777777" w:rsidR="00052458" w:rsidRDefault="00DD4F50">
      <w:r>
        <w:t>il rapporto Arpat AR.01.11.40/1.184 e AR.01.11.40/1.204 del 24 settembre 2020: “Trasmissione esiti ispezioni programmate AIA 2018-2019 - Superamento CSC acque sotterranee”, con cui si rende evidente un inquinamento delle acque prof</w:t>
      </w:r>
      <w:r>
        <w:t xml:space="preserve">onde e un persistere del fenomeno delle emissioni </w:t>
      </w:r>
      <w:proofErr w:type="spellStart"/>
      <w:r>
        <w:t>odorigene</w:t>
      </w:r>
      <w:proofErr w:type="spellEnd"/>
      <w:r>
        <w:t>,</w:t>
      </w:r>
    </w:p>
    <w:p w14:paraId="0000001F" w14:textId="77777777" w:rsidR="00052458" w:rsidRDefault="00DD4F50">
      <w:pPr>
        <w:jc w:val="center"/>
        <w:rPr>
          <w:b/>
        </w:rPr>
      </w:pPr>
      <w:r>
        <w:rPr>
          <w:b/>
        </w:rPr>
        <w:t>VISTO</w:t>
      </w:r>
    </w:p>
    <w:p w14:paraId="00000020" w14:textId="77777777" w:rsidR="00052458" w:rsidRDefault="00DD4F50">
      <w:r>
        <w:t>L’atto di indirizzo politico, votato a favore da oltre il 70%dei comuni di ATO Toscana Sud, lo scorso 16 Maggio 2019, con il quale si ribadiva :</w:t>
      </w:r>
    </w:p>
    <w:p w14:paraId="00000021" w14:textId="77777777" w:rsidR="00052458" w:rsidRDefault="00DD4F50">
      <w:r>
        <w:t xml:space="preserve">- </w:t>
      </w:r>
      <w:r>
        <w:tab/>
        <w:t>di non inserire nel piano di ambito alcun</w:t>
      </w:r>
      <w:r>
        <w:t xml:space="preserve"> progetto di ampliamento della discarica fino all’ esaurimento naturale dei suoi volumi previsto per il 2021;</w:t>
      </w:r>
    </w:p>
    <w:p w14:paraId="00000022" w14:textId="77777777" w:rsidR="00052458" w:rsidRDefault="00DD4F50">
      <w:r>
        <w:t xml:space="preserve">- </w:t>
      </w:r>
      <w:r>
        <w:tab/>
        <w:t>prendere ogni iniziativa affinché la regione non autorizzi alcun ampliamento;</w:t>
      </w:r>
    </w:p>
    <w:p w14:paraId="00000023" w14:textId="77777777" w:rsidR="00052458" w:rsidRDefault="00DD4F50">
      <w:r>
        <w:t xml:space="preserve"> -</w:t>
      </w:r>
      <w:r>
        <w:tab/>
        <w:t xml:space="preserve">la cessazione degli accordi </w:t>
      </w:r>
      <w:proofErr w:type="spellStart"/>
      <w:r>
        <w:t>interambito</w:t>
      </w:r>
      <w:proofErr w:type="spellEnd"/>
      <w:r>
        <w:t xml:space="preserve"> e quindi la cessazione</w:t>
      </w:r>
      <w:r>
        <w:t xml:space="preserve"> dei conferimenti di rifiuti alla discarica di Podere Rota da tutti i territori esterni dall’ ATO toscana Sud, in particolare ATO Centro (Firenze)</w:t>
      </w:r>
    </w:p>
    <w:p w14:paraId="00000024" w14:textId="77777777" w:rsidR="00052458" w:rsidRDefault="00DD4F50">
      <w:pPr>
        <w:jc w:val="center"/>
        <w:rPr>
          <w:b/>
        </w:rPr>
      </w:pPr>
      <w:r>
        <w:rPr>
          <w:b/>
        </w:rPr>
        <w:t>VISTO</w:t>
      </w:r>
    </w:p>
    <w:p w14:paraId="00000025" w14:textId="77777777" w:rsidR="00052458" w:rsidRDefault="00DD4F50">
      <w:r>
        <w:t xml:space="preserve">l’ordine del giorno votato dal Consiglio Comunale di Bucine il 15 Dicembre 2017 in cui si dava mandato </w:t>
      </w:r>
      <w:r>
        <w:t>di perseguire la chiusura di Podere Rota ed evitare l’apertura di altre discariche in Valdarno</w:t>
      </w:r>
    </w:p>
    <w:p w14:paraId="00000026" w14:textId="77777777" w:rsidR="00052458" w:rsidRDefault="00DD4F50">
      <w:pPr>
        <w:jc w:val="center"/>
        <w:rPr>
          <w:b/>
        </w:rPr>
      </w:pPr>
      <w:r>
        <w:rPr>
          <w:b/>
        </w:rPr>
        <w:t>VISTO</w:t>
      </w:r>
    </w:p>
    <w:p w14:paraId="00000027" w14:textId="77777777" w:rsidR="00052458" w:rsidRDefault="00DD4F50">
      <w:r>
        <w:t>l’esito della riunione del AOR del 28 Ottobre scorso, in cui è stato richiesto un incontro con Regione e ATO Toscana Sud per avere un quadro dettagliato de</w:t>
      </w:r>
      <w:r>
        <w:t xml:space="preserve">l progetto </w:t>
      </w:r>
    </w:p>
    <w:p w14:paraId="00000028" w14:textId="77777777" w:rsidR="00052458" w:rsidRDefault="00DD4F50">
      <w:pPr>
        <w:jc w:val="center"/>
        <w:rPr>
          <w:b/>
        </w:rPr>
      </w:pPr>
      <w:r>
        <w:rPr>
          <w:b/>
        </w:rPr>
        <w:t xml:space="preserve">TENUTO CONTO </w:t>
      </w:r>
    </w:p>
    <w:p w14:paraId="00000029" w14:textId="19DB2008" w:rsidR="00052458" w:rsidRDefault="00DD4F50">
      <w:r>
        <w:lastRenderedPageBreak/>
        <w:t>che il  2</w:t>
      </w:r>
      <w:r>
        <w:t>Dicembre 2020 è stata fissato l’incontro dei Sindaci del AOR con l’Assessore all’Ambiente della Regione e ATO Toscana Sud sul tema della discarica di Podere Rota.</w:t>
      </w:r>
    </w:p>
    <w:p w14:paraId="0000002A" w14:textId="77777777" w:rsidR="00052458" w:rsidRDefault="00052458"/>
    <w:p w14:paraId="0000002B" w14:textId="77777777" w:rsidR="00052458" w:rsidRDefault="00052458"/>
    <w:p w14:paraId="0000002C" w14:textId="77777777" w:rsidR="00052458" w:rsidRDefault="00052458"/>
    <w:p w14:paraId="0000002D" w14:textId="77777777" w:rsidR="00052458" w:rsidRDefault="00052458"/>
    <w:p w14:paraId="0000002E" w14:textId="77777777" w:rsidR="00052458" w:rsidRDefault="00DD4F50">
      <w:pPr>
        <w:jc w:val="center"/>
        <w:rPr>
          <w:b/>
        </w:rPr>
      </w:pPr>
      <w:r>
        <w:rPr>
          <w:b/>
        </w:rPr>
        <w:t>Questo consiglio comunale chiede :</w:t>
      </w:r>
    </w:p>
    <w:p w14:paraId="0000002F" w14:textId="77777777" w:rsidR="00052458" w:rsidRDefault="00052458">
      <w:pPr>
        <w:jc w:val="center"/>
        <w:rPr>
          <w:b/>
        </w:rPr>
      </w:pPr>
    </w:p>
    <w:p w14:paraId="00000030" w14:textId="77777777" w:rsidR="00052458" w:rsidRDefault="00DD4F50">
      <w:pPr>
        <w:jc w:val="center"/>
        <w:rPr>
          <w:b/>
        </w:rPr>
      </w:pPr>
      <w:r>
        <w:rPr>
          <w:b/>
        </w:rPr>
        <w:t>AL SINDACO</w:t>
      </w:r>
    </w:p>
    <w:p w14:paraId="00000031" w14:textId="1E41DDBF" w:rsidR="00052458" w:rsidRDefault="00DD4F50">
      <w:pPr>
        <w:shd w:val="clear" w:color="auto" w:fill="FFFFFF"/>
        <w:spacing w:after="60"/>
      </w:pPr>
      <w:r>
        <w:t>di pers</w:t>
      </w:r>
      <w:r>
        <w:t xml:space="preserve">eguire tutte le strade politico/istituzionali, a partire dalla riunione del prossimo  2 </w:t>
      </w:r>
      <w:bookmarkStart w:id="0" w:name="_GoBack"/>
      <w:bookmarkEnd w:id="0"/>
      <w:r>
        <w:t xml:space="preserve">Dicembre in Regione,  per evitare l’ampliamento della discarica di Podere Rota e confermarne la chiusura definitiva entro il 2021. </w:t>
      </w:r>
    </w:p>
    <w:p w14:paraId="00000032" w14:textId="77777777" w:rsidR="00052458" w:rsidRDefault="00052458">
      <w:pPr>
        <w:shd w:val="clear" w:color="auto" w:fill="FFFFFF"/>
        <w:spacing w:after="60"/>
      </w:pPr>
    </w:p>
    <w:p w14:paraId="00000033" w14:textId="77777777" w:rsidR="00052458" w:rsidRDefault="00DD4F50">
      <w:pPr>
        <w:jc w:val="center"/>
        <w:rPr>
          <w:b/>
        </w:rPr>
      </w:pPr>
      <w:r>
        <w:rPr>
          <w:b/>
        </w:rPr>
        <w:t>ALLA REGIONE TOSCANA,</w:t>
      </w:r>
    </w:p>
    <w:p w14:paraId="00000034" w14:textId="77777777" w:rsidR="00052458" w:rsidRDefault="00DD4F50">
      <w:pPr>
        <w:numPr>
          <w:ilvl w:val="0"/>
          <w:numId w:val="1"/>
        </w:numPr>
        <w:pBdr>
          <w:top w:val="nil"/>
          <w:left w:val="nil"/>
          <w:bottom w:val="nil"/>
          <w:right w:val="nil"/>
          <w:between w:val="nil"/>
        </w:pBdr>
        <w:ind w:left="426"/>
        <w:jc w:val="left"/>
        <w:rPr>
          <w:color w:val="000000"/>
        </w:rPr>
      </w:pPr>
      <w:r>
        <w:rPr>
          <w:color w:val="000000"/>
        </w:rPr>
        <w:t>di bloccare il progetto di ampliamento della discarica di Podere Rota la cui chiusura è stata stabilita nel 2021,</w:t>
      </w:r>
    </w:p>
    <w:p w14:paraId="00000035" w14:textId="77777777" w:rsidR="00052458" w:rsidRDefault="00DD4F50">
      <w:pPr>
        <w:numPr>
          <w:ilvl w:val="0"/>
          <w:numId w:val="1"/>
        </w:numPr>
        <w:pBdr>
          <w:top w:val="nil"/>
          <w:left w:val="nil"/>
          <w:bottom w:val="nil"/>
          <w:right w:val="nil"/>
          <w:between w:val="nil"/>
        </w:pBdr>
        <w:ind w:left="426"/>
        <w:jc w:val="left"/>
        <w:rPr>
          <w:color w:val="000000"/>
        </w:rPr>
      </w:pPr>
      <w:r>
        <w:rPr>
          <w:color w:val="000000"/>
        </w:rPr>
        <w:t>di creare da subito le condizioni che escludano in via definitiva, ulteriori ampliamenti e proroghe della vita della discarica di Podere Rota</w:t>
      </w:r>
    </w:p>
    <w:p w14:paraId="00000036" w14:textId="77777777" w:rsidR="00052458" w:rsidRDefault="00DD4F50">
      <w:pPr>
        <w:numPr>
          <w:ilvl w:val="0"/>
          <w:numId w:val="1"/>
        </w:numPr>
        <w:pBdr>
          <w:top w:val="nil"/>
          <w:left w:val="nil"/>
          <w:bottom w:val="nil"/>
          <w:right w:val="nil"/>
          <w:between w:val="nil"/>
        </w:pBdr>
        <w:ind w:left="426"/>
        <w:jc w:val="left"/>
        <w:rPr>
          <w:color w:val="000000"/>
        </w:rPr>
      </w:pPr>
      <w:r>
        <w:rPr>
          <w:color w:val="000000"/>
        </w:rPr>
        <w:t>di formalizzare nel (PRB) Piano dei rifiuti Regionale, e in ogni documento che contempli gli impianti di podere rota la data ufficiale di chiusura della discarica entro e non oltre la data prevista del 31.12.2021, con conseguente immediato avvio della gest</w:t>
      </w:r>
      <w:r>
        <w:rPr>
          <w:color w:val="000000"/>
        </w:rPr>
        <w:t>ione post-</w:t>
      </w:r>
      <w:proofErr w:type="spellStart"/>
      <w:r>
        <w:rPr>
          <w:color w:val="000000"/>
        </w:rPr>
        <w:t>mortem</w:t>
      </w:r>
      <w:proofErr w:type="spellEnd"/>
      <w:r>
        <w:rPr>
          <w:color w:val="000000"/>
        </w:rPr>
        <w:t>.</w:t>
      </w:r>
    </w:p>
    <w:p w14:paraId="00000037" w14:textId="77777777" w:rsidR="00052458" w:rsidRDefault="00052458">
      <w:pPr>
        <w:pBdr>
          <w:top w:val="nil"/>
          <w:left w:val="nil"/>
          <w:bottom w:val="nil"/>
          <w:right w:val="nil"/>
          <w:between w:val="nil"/>
        </w:pBdr>
        <w:ind w:left="720"/>
        <w:jc w:val="left"/>
        <w:rPr>
          <w:b/>
          <w:color w:val="000000"/>
        </w:rPr>
      </w:pPr>
    </w:p>
    <w:p w14:paraId="00000038" w14:textId="77777777" w:rsidR="00052458" w:rsidRDefault="00DD4F50">
      <w:pPr>
        <w:jc w:val="center"/>
        <w:rPr>
          <w:b/>
        </w:rPr>
      </w:pPr>
      <w:r>
        <w:rPr>
          <w:b/>
        </w:rPr>
        <w:t>AL PRESIDENTE DI ATO SUD,</w:t>
      </w:r>
    </w:p>
    <w:p w14:paraId="00000039" w14:textId="77777777" w:rsidR="00052458" w:rsidRDefault="00DD4F50">
      <w:pPr>
        <w:shd w:val="clear" w:color="auto" w:fill="FFFFFF"/>
        <w:spacing w:after="60"/>
      </w:pPr>
      <w:r>
        <w:t xml:space="preserve">di dar seguito all’atto di indirizzo votato in assemblea ATO del 16/05/19 e di bloccare da subito gli accordi </w:t>
      </w:r>
      <w:proofErr w:type="spellStart"/>
      <w:r>
        <w:t>interambito</w:t>
      </w:r>
      <w:proofErr w:type="spellEnd"/>
      <w:r>
        <w:t>, o al massimo entro e non oltre il 31/12/2020</w:t>
      </w:r>
    </w:p>
    <w:p w14:paraId="0000003A" w14:textId="77777777" w:rsidR="00052458" w:rsidRDefault="00052458"/>
    <w:p w14:paraId="0000003B" w14:textId="77777777" w:rsidR="00052458" w:rsidRDefault="00052458"/>
    <w:p w14:paraId="0000003C" w14:textId="77777777" w:rsidR="00052458" w:rsidRDefault="00052458"/>
    <w:p w14:paraId="0000003D" w14:textId="77777777" w:rsidR="00052458" w:rsidRDefault="00052458">
      <w:pPr>
        <w:jc w:val="right"/>
        <w:rPr>
          <w:sz w:val="24"/>
          <w:szCs w:val="24"/>
        </w:rPr>
      </w:pPr>
    </w:p>
    <w:p w14:paraId="0000003E" w14:textId="4075D421" w:rsidR="00052458" w:rsidRDefault="00DD4F50">
      <w:pPr>
        <w:rPr>
          <w:i/>
        </w:rPr>
      </w:pPr>
      <w:r>
        <w:rPr>
          <w:i/>
        </w:rPr>
        <w:t xml:space="preserve"> Bucine. Li 26</w:t>
      </w:r>
      <w:r>
        <w:rPr>
          <w:i/>
        </w:rPr>
        <w:t xml:space="preserve">/11/2020                 </w:t>
      </w:r>
      <w:r>
        <w:rPr>
          <w:i/>
        </w:rPr>
        <w:t xml:space="preserve">                                                                         Centro Sinistra per Bucine</w:t>
      </w:r>
    </w:p>
    <w:p w14:paraId="0357C3FE" w14:textId="4C465621" w:rsidR="00DD4F50" w:rsidRDefault="00DD4F50">
      <w:pPr>
        <w:rPr>
          <w:i/>
        </w:rPr>
      </w:pPr>
      <w:r>
        <w:rPr>
          <w:i/>
        </w:rPr>
        <w:tab/>
      </w:r>
      <w:r>
        <w:rPr>
          <w:i/>
        </w:rPr>
        <w:tab/>
      </w:r>
      <w:r>
        <w:rPr>
          <w:i/>
        </w:rPr>
        <w:tab/>
      </w:r>
      <w:r>
        <w:rPr>
          <w:i/>
        </w:rPr>
        <w:tab/>
      </w:r>
      <w:r>
        <w:rPr>
          <w:i/>
        </w:rPr>
        <w:tab/>
      </w:r>
      <w:r>
        <w:rPr>
          <w:i/>
        </w:rPr>
        <w:tab/>
      </w:r>
      <w:r>
        <w:rPr>
          <w:i/>
        </w:rPr>
        <w:tab/>
      </w:r>
      <w:r>
        <w:rPr>
          <w:i/>
        </w:rPr>
        <w:tab/>
      </w:r>
      <w:r>
        <w:rPr>
          <w:i/>
        </w:rPr>
        <w:tab/>
        <w:t>Alleanza per Bucine</w:t>
      </w:r>
    </w:p>
    <w:sectPr w:rsidR="00DD4F50">
      <w:pgSz w:w="11906" w:h="16838"/>
      <w:pgMar w:top="709" w:right="849" w:bottom="567"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87230C"/>
    <w:multiLevelType w:val="multilevel"/>
    <w:tmpl w:val="9334A0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compat>
    <w:compatSetting w:name="compatibilityMode" w:uri="http://schemas.microsoft.com/office/word" w:val="14"/>
  </w:compat>
  <w:rsids>
    <w:rsidRoot w:val="00052458"/>
    <w:rsid w:val="00052458"/>
    <w:rsid w:val="00DD4F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it-IT" w:eastAsia="it-IT"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styleId="Testofumetto">
    <w:name w:val="Balloon Text"/>
    <w:basedOn w:val="Normale"/>
    <w:link w:val="TestofumettoCarattere"/>
    <w:uiPriority w:val="99"/>
    <w:semiHidden/>
    <w:unhideWhenUsed/>
    <w:rsid w:val="00DD4F5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D4F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it-IT" w:eastAsia="it-IT"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styleId="Testofumetto">
    <w:name w:val="Balloon Text"/>
    <w:basedOn w:val="Normale"/>
    <w:link w:val="TestofumettoCarattere"/>
    <w:uiPriority w:val="99"/>
    <w:semiHidden/>
    <w:unhideWhenUsed/>
    <w:rsid w:val="00DD4F5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D4F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88A56-F4D8-40FD-83E0-D044A07AF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598</Words>
  <Characters>3411</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Palazzeschi Massimo</dc:creator>
  <cp:lastModifiedBy>Palazzeschi Massimo</cp:lastModifiedBy>
  <cp:revision>2</cp:revision>
  <cp:lastPrinted>2020-11-27T09:40:00Z</cp:lastPrinted>
  <dcterms:created xsi:type="dcterms:W3CDTF">2020-11-27T09:41:00Z</dcterms:created>
  <dcterms:modified xsi:type="dcterms:W3CDTF">2020-11-27T09:41:00Z</dcterms:modified>
</cp:coreProperties>
</file>