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INTERROGAZIONE PRESENTATA DAL CONSIGLIERE LUCIANO BUCCI NEL CONSIGLIO DEL 30/11/2012.</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Oggetto: MOROSITA’ ICI, TARSU, MENSA SCOLASTICA, INFRAZIONI AL CODICE DELLA STRADA, ECC.</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In questi giorni, come è ben noto al Sindaco, sono riuscito finalmente ad avere i dati dai Dirigenti di settore relativi a quanto in oggetto.</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Il quadro che emerge è di una pesantezza tale da uccidere un elefante se potesse leggerlo, una cifra astronomica complessiva che da sola vale un bilancio investimenti di un comune anche più grande del nostro.</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MENSA SCOLASTICA, ASILO NIDO TRASPORTO SCOLASTICO DAL 2001 AL 2006 = €.    253.686,94</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MENSA SCOLASTICA (GEST. PLURISERVIZI) DAL 2008 AL 2012                                =  €.   312.054,09</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TRASPORTO SCOLASTICO E ASILO NIDO DAL 2006 AL 2010                                     =  €.   114.345,35</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ICI DAL 2006 AL 2012                                                                                                       =  €.   285.709,33</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TARSU DAL 2001 AL 2011                                                                                                = €. 3.332.675,00</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TARSU RUOLO 2011 SCADENZA 30/09/2012                                                               = €.    934.131,00</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u w:val="single"/>
        </w:rPr>
      </w:pPr>
      <w:r w:rsidRPr="003E004D">
        <w:rPr>
          <w:i/>
          <w:sz w:val="20"/>
          <w:szCs w:val="20"/>
        </w:rPr>
        <w:t xml:space="preserve">MULTE INFRAZIONI CODICE STRADA DAL 2003 AL 2012                                           = </w:t>
      </w:r>
      <w:r w:rsidRPr="003E004D">
        <w:rPr>
          <w:i/>
          <w:sz w:val="20"/>
          <w:szCs w:val="20"/>
          <w:u w:val="single"/>
        </w:rPr>
        <w:t>€. 2.663.534,70</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 xml:space="preserve">                                                          </w:t>
      </w:r>
      <w:r w:rsidRPr="005644D6">
        <w:rPr>
          <w:b/>
          <w:i/>
          <w:sz w:val="20"/>
          <w:szCs w:val="20"/>
        </w:rPr>
        <w:t>TOTALE MOROSITA’</w:t>
      </w:r>
      <w:r w:rsidRPr="003E004D">
        <w:rPr>
          <w:i/>
          <w:sz w:val="20"/>
          <w:szCs w:val="20"/>
        </w:rPr>
        <w:t xml:space="preserve">                                            </w:t>
      </w:r>
      <w:r w:rsidRPr="005644D6">
        <w:rPr>
          <w:b/>
          <w:i/>
          <w:sz w:val="20"/>
          <w:szCs w:val="20"/>
        </w:rPr>
        <w:t xml:space="preserve">       </w:t>
      </w:r>
      <w:r>
        <w:rPr>
          <w:b/>
          <w:i/>
          <w:sz w:val="20"/>
          <w:szCs w:val="20"/>
        </w:rPr>
        <w:t>€. 7.896.136,</w:t>
      </w:r>
      <w:r w:rsidRPr="005644D6">
        <w:rPr>
          <w:b/>
          <w:i/>
          <w:sz w:val="20"/>
          <w:szCs w:val="20"/>
        </w:rPr>
        <w:t>41</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Una cifra iperbolica, un bilancio intero, un PIUSS, roba da non credere!</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Con queste evidenze chiediamo al Sindaco, che non è un neofita ma che mentre tanta parte di queste morosità andavano maturando ricopriva il ruolo di Vicesindaco con deleghe al bilancio, ecc., cosa intenda fare per far si che in questo Comune si concretizzi l’equità sociale, che tutti paghino il dovuto?</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Perché è troppo facile fare le campagne elettorali con i proclami, e con le Ferrari; con questo importo di morosità di Ferrari se ne comprano al meno una cinquantina.</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Sindaco il tempo delle chiacchiere è finito, tra 15 giorni i contribuenti, quelli onesti, quelli che hanno compreso come la mattina il sole si leva per tutti ed anziché bighellonare sono abituati a lavorare ed a pagare il dovuto, pagheranno un’IMU alle aliquote iperboliche che Lei e la sua maggioranza avete fissato!</w:t>
      </w:r>
    </w:p>
    <w:p w:rsidR="00DA1E2E" w:rsidRPr="003E004D" w:rsidRDefault="00DA1E2E" w:rsidP="003E004D">
      <w:pPr>
        <w:pBdr>
          <w:top w:val="single" w:sz="4" w:space="1" w:color="auto"/>
          <w:left w:val="single" w:sz="4" w:space="4" w:color="auto"/>
          <w:bottom w:val="single" w:sz="4" w:space="1" w:color="auto"/>
          <w:right w:val="single" w:sz="4" w:space="4" w:color="auto"/>
        </w:pBdr>
        <w:jc w:val="both"/>
        <w:rPr>
          <w:i/>
          <w:sz w:val="20"/>
          <w:szCs w:val="20"/>
        </w:rPr>
      </w:pPr>
      <w:r w:rsidRPr="003E004D">
        <w:rPr>
          <w:i/>
          <w:sz w:val="20"/>
          <w:szCs w:val="20"/>
        </w:rPr>
        <w:t xml:space="preserve">Prima di imporre queste aliquote IMU, queste tariffe TARSU, questo costo dei pasti, dell’asilo nido, del trasporto scolastico, queste tariffe cimiteriali che non si vedono neanche al Verano, ha il dovere di incassare quanto spetta al Comune, perché la corda sta per spezzarsi, nel caso non l’avesse ancora capito; il tempo del paga Pantalone è finito!!!  </w:t>
      </w:r>
    </w:p>
    <w:p w:rsidR="00DA1E2E" w:rsidRDefault="00DA1E2E" w:rsidP="00B1511E">
      <w:pPr>
        <w:jc w:val="both"/>
      </w:pPr>
    </w:p>
    <w:p w:rsidR="00DA1E2E" w:rsidRPr="003E1700" w:rsidRDefault="00DA1E2E" w:rsidP="00B1511E">
      <w:pPr>
        <w:jc w:val="both"/>
      </w:pPr>
    </w:p>
    <w:p w:rsidR="00DA1E2E" w:rsidRDefault="00DA1E2E" w:rsidP="00B1511E">
      <w:pPr>
        <w:jc w:val="both"/>
      </w:pPr>
      <w:bookmarkStart w:id="0" w:name="_GoBack"/>
      <w:bookmarkEnd w:id="0"/>
    </w:p>
    <w:sectPr w:rsidR="00DA1E2E" w:rsidSect="003E004D">
      <w:pgSz w:w="11906" w:h="16838"/>
      <w:pgMar w:top="1079"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5C12"/>
    <w:multiLevelType w:val="hybridMultilevel"/>
    <w:tmpl w:val="D2E07A72"/>
    <w:lvl w:ilvl="0" w:tplc="764E02E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1E"/>
    <w:rsid w:val="000E540F"/>
    <w:rsid w:val="0023322E"/>
    <w:rsid w:val="00290569"/>
    <w:rsid w:val="00306C09"/>
    <w:rsid w:val="0039105D"/>
    <w:rsid w:val="003D1CB4"/>
    <w:rsid w:val="003E004D"/>
    <w:rsid w:val="003E1700"/>
    <w:rsid w:val="00482522"/>
    <w:rsid w:val="00550404"/>
    <w:rsid w:val="005644D6"/>
    <w:rsid w:val="005E02C1"/>
    <w:rsid w:val="005E3C17"/>
    <w:rsid w:val="0065456B"/>
    <w:rsid w:val="00827D20"/>
    <w:rsid w:val="008612C9"/>
    <w:rsid w:val="00B1511E"/>
    <w:rsid w:val="00C00783"/>
    <w:rsid w:val="00D150EC"/>
    <w:rsid w:val="00DA1041"/>
    <w:rsid w:val="00DA1E2E"/>
    <w:rsid w:val="00F444D3"/>
    <w:rsid w:val="00F83B81"/>
    <w:rsid w:val="00FB1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12C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82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12C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8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VICESINDACO: LE CHIACCHIERE NON FAN FARINA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VICESINDACO: LE CHIACCHIERE NON FAN FARINA</dc:title>
  <dc:creator>luciano</dc:creator>
  <cp:lastModifiedBy>ValdarnoPost2</cp:lastModifiedBy>
  <cp:revision>2</cp:revision>
  <cp:lastPrinted>2012-11-29T12:07:00Z</cp:lastPrinted>
  <dcterms:created xsi:type="dcterms:W3CDTF">2012-11-29T14:46:00Z</dcterms:created>
  <dcterms:modified xsi:type="dcterms:W3CDTF">2012-11-29T14:46:00Z</dcterms:modified>
</cp:coreProperties>
</file>