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D8" w:rsidRPr="00F40FD8" w:rsidRDefault="00F40FD8" w:rsidP="00F40FD8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385898"/>
          <w:sz w:val="20"/>
          <w:szCs w:val="20"/>
          <w:lang w:eastAsia="it-IT"/>
        </w:rPr>
      </w:pPr>
      <w:r w:rsidRPr="00F40FD8">
        <w:rPr>
          <w:rFonts w:ascii="Helvetica" w:eastAsia="Times New Roman" w:hAnsi="Helvetica" w:cs="Helvetica"/>
          <w:color w:val="1C1E21"/>
          <w:sz w:val="20"/>
          <w:szCs w:val="20"/>
          <w:lang w:eastAsia="it-IT"/>
        </w:rPr>
        <w:fldChar w:fldCharType="begin"/>
      </w:r>
      <w:r w:rsidRPr="00F40FD8">
        <w:rPr>
          <w:rFonts w:ascii="Helvetica" w:eastAsia="Times New Roman" w:hAnsi="Helvetica" w:cs="Helvetica"/>
          <w:color w:val="1C1E21"/>
          <w:sz w:val="20"/>
          <w:szCs w:val="20"/>
          <w:lang w:eastAsia="it-IT"/>
        </w:rPr>
        <w:instrText xml:space="preserve"> HYPERLINK "mailto:info@giovanivaldarno.it" </w:instrText>
      </w:r>
      <w:r w:rsidRPr="00F40FD8">
        <w:rPr>
          <w:rFonts w:ascii="Helvetica" w:eastAsia="Times New Roman" w:hAnsi="Helvetica" w:cs="Helvetica"/>
          <w:color w:val="1C1E21"/>
          <w:sz w:val="20"/>
          <w:szCs w:val="20"/>
          <w:lang w:eastAsia="it-IT"/>
        </w:rPr>
        <w:fldChar w:fldCharType="separate"/>
      </w:r>
    </w:p>
    <w:p w:rsidR="00F40FD8" w:rsidRDefault="00F40FD8" w:rsidP="00F40FD8">
      <w:pPr>
        <w:pStyle w:val="NormaleWeb"/>
      </w:pPr>
      <w:r>
        <w:rPr>
          <w:rFonts w:ascii="inherit" w:hAnsi="inherit" w:cs="Helvetica"/>
          <w:color w:val="385898"/>
          <w:sz w:val="23"/>
          <w:szCs w:val="23"/>
        </w:rPr>
        <w:br/>
      </w:r>
      <w:r>
        <w:br/>
        <w:t>CENTRO STORICO – sezioni elettorali  n. 1-2-3-4;</w:t>
      </w:r>
    </w:p>
    <w:p w:rsidR="00F40FD8" w:rsidRDefault="00F40FD8" w:rsidP="00F40FD8">
      <w:pPr>
        <w:pStyle w:val="NormaleWeb"/>
      </w:pPr>
      <w:r>
        <w:t>PEEP  - sezioni elettorali n. 5-6-7-12;</w:t>
      </w:r>
    </w:p>
    <w:p w:rsidR="00F40FD8" w:rsidRDefault="00F40FD8" w:rsidP="00F40FD8">
      <w:pPr>
        <w:pStyle w:val="NormaleWeb"/>
      </w:pPr>
      <w:r>
        <w:t>GIGLIO- sezioni elettorali  n. 8-9-10-11-17-18;</w:t>
      </w:r>
    </w:p>
    <w:p w:rsidR="00F40FD8" w:rsidRDefault="00F40FD8" w:rsidP="00F40FD8">
      <w:pPr>
        <w:pStyle w:val="NormaleWeb"/>
      </w:pPr>
      <w:r>
        <w:t>PESTELLO –  sezioni elettorali n. 14-15-16;</w:t>
      </w:r>
    </w:p>
    <w:p w:rsidR="00F40FD8" w:rsidRDefault="00F40FD8" w:rsidP="00F40FD8">
      <w:pPr>
        <w:pStyle w:val="NormaleWeb"/>
      </w:pPr>
      <w:r>
        <w:t>MONCIONI – sezione n.19;</w:t>
      </w:r>
    </w:p>
    <w:p w:rsidR="00F40FD8" w:rsidRDefault="00F40FD8" w:rsidP="00F40FD8">
      <w:pPr>
        <w:pStyle w:val="NormaleWeb"/>
      </w:pPr>
      <w:r>
        <w:t>MERCATALE – sezione n.20;</w:t>
      </w:r>
    </w:p>
    <w:p w:rsidR="00F40FD8" w:rsidRDefault="00F40FD8" w:rsidP="00F40FD8">
      <w:pPr>
        <w:pStyle w:val="NormaleWeb"/>
      </w:pPr>
      <w:r>
        <w:t>LEVANELLA – sezioni n.21-22;</w:t>
      </w:r>
    </w:p>
    <w:p w:rsidR="00F40FD8" w:rsidRDefault="00F40FD8" w:rsidP="00F40FD8">
      <w:pPr>
        <w:pStyle w:val="NormaleWeb"/>
      </w:pPr>
      <w:r>
        <w:t>LEVANE- sezioni n. 23-24</w:t>
      </w:r>
    </w:p>
    <w:p w:rsidR="00F40FD8" w:rsidRDefault="00F40FD8" w:rsidP="00F40FD8">
      <w:pPr>
        <w:pStyle w:val="NormaleWeb"/>
      </w:pPr>
    </w:p>
    <w:p w:rsidR="00F40FD8" w:rsidRDefault="00F40FD8" w:rsidP="00F40FD8">
      <w:pPr>
        <w:pStyle w:val="NormaleWeb"/>
      </w:pPr>
      <w:r>
        <w:t>Stamani la consegna, partita alle ore 9.30, ha il seguente programma:</w:t>
      </w:r>
    </w:p>
    <w:p w:rsidR="00F40FD8" w:rsidRDefault="00F40FD8" w:rsidP="00F40FD8">
      <w:pPr>
        <w:pStyle w:val="NormaleWeb"/>
      </w:pPr>
    </w:p>
    <w:p w:rsidR="00F40FD8" w:rsidRDefault="00F40FD8" w:rsidP="00F40FD8">
      <w:pPr>
        <w:pStyle w:val="NormaleWeb"/>
      </w:pPr>
      <w:r>
        <w:t>Zona Peep - sezioni elettorali n. 6 e 7</w:t>
      </w:r>
    </w:p>
    <w:p w:rsidR="00F40FD8" w:rsidRDefault="00F40FD8" w:rsidP="00F40FD8">
      <w:pPr>
        <w:pStyle w:val="NormaleWeb"/>
      </w:pPr>
      <w:r>
        <w:t>Pestello – sezioni elettorali n. 15 e 16</w:t>
      </w:r>
    </w:p>
    <w:p w:rsidR="00F40FD8" w:rsidRDefault="00F40FD8" w:rsidP="00F40FD8">
      <w:pPr>
        <w:pStyle w:val="NormaleWeb"/>
      </w:pPr>
      <w:r>
        <w:t xml:space="preserve">Zona </w:t>
      </w:r>
      <w:proofErr w:type="spellStart"/>
      <w:r>
        <w:t>Chiantigiana</w:t>
      </w:r>
      <w:proofErr w:type="spellEnd"/>
      <w:r>
        <w:t xml:space="preserve"> e </w:t>
      </w:r>
      <w:proofErr w:type="spellStart"/>
      <w:r>
        <w:t>Ossaia</w:t>
      </w:r>
      <w:proofErr w:type="spellEnd"/>
      <w:r>
        <w:t xml:space="preserve"> – sezione elettorale n. 18</w:t>
      </w:r>
    </w:p>
    <w:p w:rsidR="00F40FD8" w:rsidRPr="00F40FD8" w:rsidRDefault="00F40FD8" w:rsidP="00F40FD8">
      <w:pPr>
        <w:pStyle w:val="NormaleWeb"/>
      </w:pPr>
      <w:proofErr w:type="spellStart"/>
      <w:r>
        <w:t>Moncioni</w:t>
      </w:r>
      <w:proofErr w:type="spellEnd"/>
      <w:r>
        <w:t xml:space="preserve"> – </w:t>
      </w:r>
      <w:proofErr w:type="spellStart"/>
      <w:r>
        <w:t>Mercatale–</w:t>
      </w:r>
      <w:proofErr w:type="spellEnd"/>
      <w:r>
        <w:t xml:space="preserve"> sezione elettorale n. 19 e 20</w:t>
      </w:r>
    </w:p>
    <w:p w:rsidR="00F40FD8" w:rsidRPr="00F40FD8" w:rsidRDefault="00F40FD8" w:rsidP="00F40F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C1E21"/>
          <w:sz w:val="20"/>
          <w:szCs w:val="20"/>
          <w:lang w:eastAsia="it-IT"/>
        </w:rPr>
      </w:pPr>
      <w:r w:rsidRPr="00F40FD8">
        <w:rPr>
          <w:rFonts w:ascii="Helvetica" w:eastAsia="Times New Roman" w:hAnsi="Helvetica" w:cs="Helvetica"/>
          <w:color w:val="1C1E21"/>
          <w:sz w:val="20"/>
          <w:szCs w:val="20"/>
          <w:lang w:eastAsia="it-IT"/>
        </w:rPr>
        <w:fldChar w:fldCharType="end"/>
      </w:r>
    </w:p>
    <w:p w:rsidR="00CE7B81" w:rsidRDefault="00F40FD8"/>
    <w:sectPr w:rsidR="00CE7B81" w:rsidSect="00E161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F40FD8"/>
    <w:rsid w:val="00E161A8"/>
    <w:rsid w:val="00E342F7"/>
    <w:rsid w:val="00EF7FA0"/>
    <w:rsid w:val="00F4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6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40FD8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F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2020-04-15T13:36:00Z</dcterms:created>
  <dcterms:modified xsi:type="dcterms:W3CDTF">2020-04-15T13:37:00Z</dcterms:modified>
</cp:coreProperties>
</file>